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E42EC2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5.1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34.95pt;width:259.55pt;height:226.85pt;z-index:251658240" fillcolor="yellow">
            <v:textbox>
              <w:txbxContent>
                <w:p w:rsidR="00E42EC2" w:rsidRPr="00E42EC2" w:rsidRDefault="00E42EC2" w:rsidP="00E42EC2">
                  <w:pPr>
                    <w:ind w:left="360"/>
                    <w:jc w:val="both"/>
                    <w:rPr>
                      <w:rFonts w:ascii="Georgia" w:hAnsi="Georgia"/>
                    </w:rPr>
                  </w:pPr>
                  <w:r w:rsidRPr="00E42EC2">
                    <w:rPr>
                      <w:rFonts w:ascii="Georgia" w:hAnsi="Georgia"/>
                    </w:rPr>
                    <w:t>Ton ami Mathieu t’a invité(e) passer le week-end avec sa famille à la montagne. Vous allez faire du camping et ça sera fantastique, mais lundi tu as un contrôle de maths et tu dois recupérer une mauvaise note. Demande à</w:t>
                  </w:r>
                  <w:r w:rsidRPr="00E42EC2">
                    <w:rPr>
                      <w:rFonts w:ascii="Georgia" w:hAnsi="Georgia"/>
                      <w:sz w:val="26"/>
                      <w:szCs w:val="26"/>
                    </w:rPr>
                    <w:t xml:space="preserve"> </w:t>
                  </w:r>
                  <w:r w:rsidRPr="00E42EC2">
                    <w:rPr>
                      <w:rFonts w:ascii="Georgia" w:hAnsi="Georgia"/>
                    </w:rPr>
                    <w:t>ton père la permission de partir avec Mathieu, en essayant de le</w:t>
                  </w:r>
                  <w:r w:rsidRPr="00E42EC2">
                    <w:rPr>
                      <w:rFonts w:ascii="Georgia" w:hAnsi="Georgia"/>
                      <w:sz w:val="26"/>
                      <w:szCs w:val="26"/>
                    </w:rPr>
                    <w:t xml:space="preserve"> </w:t>
                  </w:r>
                  <w:r w:rsidRPr="00E42EC2">
                    <w:rPr>
                      <w:rFonts w:ascii="Georgia" w:hAnsi="Georgia"/>
                    </w:rPr>
                    <w:t>convaincre.</w:t>
                  </w:r>
                </w:p>
                <w:p w:rsidR="00E42EC2" w:rsidRPr="00BF3B47" w:rsidRDefault="00E42EC2" w:rsidP="00E42EC2">
                  <w:pPr>
                    <w:pStyle w:val="Paragrafoelenco"/>
                    <w:jc w:val="both"/>
                    <w:rPr>
                      <w:rFonts w:ascii="Georgia" w:hAnsi="Georgia"/>
                      <w:sz w:val="26"/>
                      <w:szCs w:val="26"/>
                    </w:rPr>
                  </w:pPr>
                </w:p>
                <w:p w:rsidR="009D63DB" w:rsidRPr="000D11C6" w:rsidRDefault="009D63DB" w:rsidP="009D63DB"/>
              </w:txbxContent>
            </v:textbox>
          </v:oval>
        </w:pict>
      </w:r>
      <w:r w:rsidR="00CF17EB"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 w:rsidR="00CF17EB"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 w:rsidR="00CF17EB"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 w:rsidR="00CF17EB">
        <w:rPr>
          <w:noProof/>
          <w:lang w:eastAsia="it-IT"/>
        </w:rPr>
        <w:pict>
          <v:roundrect id="_x0000_s1031" style="position:absolute;margin-left:210.9pt;margin-top:390.4pt;width:130.65pt;height:75.9pt;z-index:251663360" arcsize="10923f" fillcolor="#dbe5f1 [660]"/>
        </w:pict>
      </w:r>
      <w:r w:rsidR="00CF17EB">
        <w:rPr>
          <w:noProof/>
          <w:lang w:eastAsia="it-IT"/>
        </w:rPr>
        <w:pict>
          <v:shape id="_x0000_s1029" type="#_x0000_t32" style="position:absolute;margin-left:177.9pt;margin-top:348.35pt;width:77.1pt;height:42.05pt;z-index:251661312" o:connectortype="straight">
            <v:stroke endarrow="block"/>
          </v:shape>
        </w:pict>
      </w:r>
      <w:r w:rsidR="00CF17EB">
        <w:rPr>
          <w:noProof/>
          <w:lang w:eastAsia="it-IT"/>
        </w:rPr>
        <w:pict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 w:rsidR="00CF17EB"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4F4083"/>
    <w:rsid w:val="007B33ED"/>
    <w:rsid w:val="0096017E"/>
    <w:rsid w:val="009D63DB"/>
    <w:rsid w:val="00CF17EB"/>
    <w:rsid w:val="00D6613A"/>
    <w:rsid w:val="00E4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2</cp:revision>
  <dcterms:created xsi:type="dcterms:W3CDTF">2010-04-12T17:15:00Z</dcterms:created>
  <dcterms:modified xsi:type="dcterms:W3CDTF">2010-04-12T17:30:00Z</dcterms:modified>
</cp:coreProperties>
</file>